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04624B" w14:textId="57D12ADE" w:rsidR="001444E0" w:rsidRPr="001444E0" w:rsidRDefault="001049FE" w:rsidP="003F4DC2">
      <w:pPr>
        <w:spacing w:after="100" w:afterAutospacing="1"/>
        <w:rPr>
          <w:rFonts w:eastAsia="Times New Roman"/>
          <w:kern w:val="0"/>
          <w:lang w:eastAsia="en-GB"/>
          <w14:ligatures w14:val="none"/>
        </w:rPr>
      </w:pPr>
      <w:r w:rsidRPr="001049FE">
        <w:rPr>
          <w:b/>
          <w:bCs/>
          <w:noProof/>
        </w:rPr>
        <w:drawing>
          <wp:inline distT="0" distB="0" distL="0" distR="0" wp14:anchorId="1943CC03" wp14:editId="6518B24B">
            <wp:extent cx="816455" cy="285750"/>
            <wp:effectExtent l="0" t="0" r="3175" b="0"/>
            <wp:docPr id="1459585857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7532" cy="3106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444E0" w:rsidRPr="001C58EB">
        <w:rPr>
          <w:rFonts w:ascii="Times New Roman" w:eastAsia="Times New Roman" w:hAnsi="Times New Roman" w:cs="Times New Roman"/>
          <w:noProof/>
          <w:kern w:val="0"/>
          <w:lang w:eastAsia="en-GB"/>
          <w14:ligatures w14:val="none"/>
        </w:rPr>
        <w:drawing>
          <wp:inline distT="0" distB="0" distL="0" distR="0" wp14:anchorId="1727288D" wp14:editId="36B7DD05">
            <wp:extent cx="1571598" cy="1558925"/>
            <wp:effectExtent l="0" t="0" r="0" b="3175"/>
            <wp:docPr id="334492822" name="Picture 16" descr="ChatGPT Image Jul 26, 2025, 03_32_51 PM_">
              <a:hlinkClick xmlns:a="http://schemas.openxmlformats.org/drawingml/2006/main" r:id="rId6" tgtFrame="&quot;_self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comp-jnx3wl4k2" descr="ChatGPT Image Jul 26, 2025, 03_32_51 PM_">
                      <a:hlinkClick r:id="rId6" tgtFrame="&quot;_self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7540" cy="15945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C58E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ab/>
      </w:r>
      <w:r w:rsidR="0021775A" w:rsidRPr="00D17A91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r w:rsidR="001444E0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      </w:t>
      </w:r>
      <w:r w:rsidR="001444E0" w:rsidRPr="001444E0">
        <w:rPr>
          <w:rFonts w:eastAsia="Times New Roman"/>
          <w:kern w:val="0"/>
          <w:lang w:eastAsia="en-GB"/>
          <w14:ligatures w14:val="none"/>
        </w:rPr>
        <w:drawing>
          <wp:inline distT="0" distB="0" distL="0" distR="0" wp14:anchorId="01B2CA37" wp14:editId="085C8DC5">
            <wp:extent cx="2158865" cy="1714500"/>
            <wp:effectExtent l="0" t="0" r="0" b="0"/>
            <wp:docPr id="167543641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7028" cy="17686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0BDD0B" w14:textId="1B3FE594" w:rsidR="0021775A" w:rsidRPr="003F4DC2" w:rsidRDefault="005A702A" w:rsidP="00956829">
      <w:pPr>
        <w:jc w:val="center"/>
        <w:rPr>
          <w:rFonts w:ascii="Calibri" w:hAnsi="Calibri" w:cs="Calibri"/>
          <w:b/>
          <w:bCs/>
          <w:sz w:val="28"/>
          <w:szCs w:val="28"/>
        </w:rPr>
      </w:pPr>
      <w:r w:rsidRPr="003F4DC2">
        <w:rPr>
          <w:rFonts w:ascii="Calibri" w:hAnsi="Calibri" w:cs="Calibri"/>
          <w:b/>
          <w:bCs/>
          <w:sz w:val="28"/>
          <w:szCs w:val="28"/>
        </w:rPr>
        <w:t xml:space="preserve">Lady of </w:t>
      </w:r>
      <w:r w:rsidR="00046DEA" w:rsidRPr="003F4DC2">
        <w:rPr>
          <w:rFonts w:ascii="Calibri" w:hAnsi="Calibri" w:cs="Calibri"/>
          <w:b/>
          <w:bCs/>
          <w:sz w:val="28"/>
          <w:szCs w:val="28"/>
        </w:rPr>
        <w:t>Av</w:t>
      </w:r>
      <w:r w:rsidRPr="003F4DC2">
        <w:rPr>
          <w:rFonts w:ascii="Calibri" w:hAnsi="Calibri" w:cs="Calibri"/>
          <w:b/>
          <w:bCs/>
          <w:sz w:val="28"/>
          <w:szCs w:val="28"/>
        </w:rPr>
        <w:t xml:space="preserve">enel and </w:t>
      </w:r>
      <w:r w:rsidR="005A7471" w:rsidRPr="003F4DC2">
        <w:rPr>
          <w:rFonts w:ascii="Calibri" w:hAnsi="Calibri" w:cs="Calibri"/>
          <w:b/>
          <w:bCs/>
          <w:sz w:val="28"/>
          <w:szCs w:val="28"/>
        </w:rPr>
        <w:t>T</w:t>
      </w:r>
      <w:r w:rsidR="0058315A" w:rsidRPr="003F4DC2">
        <w:rPr>
          <w:rFonts w:ascii="Calibri" w:hAnsi="Calibri" w:cs="Calibri"/>
          <w:b/>
          <w:bCs/>
          <w:sz w:val="28"/>
          <w:szCs w:val="28"/>
        </w:rPr>
        <w:t>he Changing Tides Initiative</w:t>
      </w:r>
    </w:p>
    <w:p w14:paraId="538A0597" w14:textId="4BDE85C5" w:rsidR="00B7007E" w:rsidRPr="003F4DC2" w:rsidRDefault="008034E9" w:rsidP="00FF3EC4">
      <w:pPr>
        <w:jc w:val="center"/>
        <w:rPr>
          <w:rFonts w:ascii="Calibri" w:hAnsi="Calibri" w:cs="Calibri"/>
          <w:b/>
          <w:bCs/>
          <w:sz w:val="28"/>
          <w:szCs w:val="28"/>
        </w:rPr>
      </w:pPr>
      <w:r w:rsidRPr="003F4DC2">
        <w:rPr>
          <w:rFonts w:ascii="Calibri" w:hAnsi="Calibri" w:cs="Calibri"/>
          <w:b/>
          <w:bCs/>
          <w:sz w:val="28"/>
          <w:szCs w:val="28"/>
        </w:rPr>
        <w:t xml:space="preserve"> </w:t>
      </w:r>
      <w:r w:rsidR="00B244BD" w:rsidRPr="003F4DC2">
        <w:rPr>
          <w:rFonts w:ascii="Calibri" w:hAnsi="Calibri" w:cs="Calibri"/>
          <w:b/>
          <w:bCs/>
          <w:sz w:val="28"/>
          <w:szCs w:val="28"/>
        </w:rPr>
        <w:t>E</w:t>
      </w:r>
      <w:r w:rsidRPr="003F4DC2">
        <w:rPr>
          <w:rFonts w:ascii="Calibri" w:hAnsi="Calibri" w:cs="Calibri"/>
          <w:b/>
          <w:bCs/>
          <w:sz w:val="28"/>
          <w:szCs w:val="28"/>
        </w:rPr>
        <w:t xml:space="preserve">merging </w:t>
      </w:r>
      <w:r w:rsidR="00F77467" w:rsidRPr="003F4DC2">
        <w:rPr>
          <w:rFonts w:ascii="Calibri" w:hAnsi="Calibri" w:cs="Calibri"/>
          <w:b/>
          <w:bCs/>
          <w:sz w:val="28"/>
          <w:szCs w:val="28"/>
        </w:rPr>
        <w:t>A</w:t>
      </w:r>
      <w:r w:rsidRPr="003F4DC2">
        <w:rPr>
          <w:rFonts w:ascii="Calibri" w:hAnsi="Calibri" w:cs="Calibri"/>
          <w:b/>
          <w:bCs/>
          <w:sz w:val="28"/>
          <w:szCs w:val="28"/>
        </w:rPr>
        <w:t>rtists</w:t>
      </w:r>
      <w:r w:rsidR="00E40672" w:rsidRPr="003F4DC2">
        <w:rPr>
          <w:rFonts w:ascii="Calibri" w:hAnsi="Calibri" w:cs="Calibri"/>
          <w:b/>
          <w:bCs/>
          <w:sz w:val="28"/>
          <w:szCs w:val="28"/>
        </w:rPr>
        <w:t xml:space="preserve"> </w:t>
      </w:r>
      <w:r w:rsidR="00F77467" w:rsidRPr="003F4DC2">
        <w:rPr>
          <w:rFonts w:ascii="Calibri" w:hAnsi="Calibri" w:cs="Calibri"/>
          <w:b/>
          <w:bCs/>
          <w:sz w:val="28"/>
          <w:szCs w:val="28"/>
        </w:rPr>
        <w:t>B</w:t>
      </w:r>
      <w:r w:rsidRPr="003F4DC2">
        <w:rPr>
          <w:rFonts w:ascii="Calibri" w:hAnsi="Calibri" w:cs="Calibri"/>
          <w:b/>
          <w:bCs/>
          <w:sz w:val="28"/>
          <w:szCs w:val="28"/>
        </w:rPr>
        <w:t>ursar</w:t>
      </w:r>
      <w:r w:rsidR="00F243B9" w:rsidRPr="003F4DC2">
        <w:rPr>
          <w:rFonts w:ascii="Calibri" w:hAnsi="Calibri" w:cs="Calibri"/>
          <w:b/>
          <w:bCs/>
          <w:sz w:val="28"/>
          <w:szCs w:val="28"/>
        </w:rPr>
        <w:t>ies</w:t>
      </w:r>
      <w:r w:rsidR="0021775A" w:rsidRPr="003F4DC2">
        <w:rPr>
          <w:rFonts w:ascii="Calibri" w:hAnsi="Calibri" w:cs="Calibri"/>
          <w:b/>
          <w:bCs/>
          <w:sz w:val="28"/>
          <w:szCs w:val="28"/>
        </w:rPr>
        <w:t xml:space="preserve"> 2026</w:t>
      </w:r>
    </w:p>
    <w:p w14:paraId="7AFBBD17" w14:textId="0C64206B" w:rsidR="00754169" w:rsidRDefault="00623EE7" w:rsidP="00B11098">
      <w:pPr>
        <w:rPr>
          <w:rFonts w:cs="Calibri"/>
        </w:rPr>
      </w:pPr>
      <w:r w:rsidRPr="008C16C6">
        <w:rPr>
          <w:rFonts w:cs="Calibri"/>
        </w:rPr>
        <w:t xml:space="preserve">The </w:t>
      </w:r>
      <w:r w:rsidR="0098677F">
        <w:rPr>
          <w:rFonts w:cs="Calibri"/>
        </w:rPr>
        <w:t xml:space="preserve">tall ship the </w:t>
      </w:r>
      <w:r w:rsidRPr="008C16C6">
        <w:rPr>
          <w:rFonts w:cs="Calibri"/>
        </w:rPr>
        <w:t>Lady of Avenel</w:t>
      </w:r>
      <w:r w:rsidR="00FE2F79">
        <w:rPr>
          <w:rFonts w:cs="Calibri"/>
        </w:rPr>
        <w:t xml:space="preserve"> and the Changing Tides Initiative </w:t>
      </w:r>
      <w:r w:rsidR="00804BCB">
        <w:rPr>
          <w:rFonts w:cs="Calibri"/>
        </w:rPr>
        <w:t>have combined to fund two</w:t>
      </w:r>
      <w:r w:rsidR="00722121">
        <w:rPr>
          <w:rFonts w:cs="Calibri"/>
        </w:rPr>
        <w:t xml:space="preserve"> full</w:t>
      </w:r>
      <w:r w:rsidR="00B32F19">
        <w:rPr>
          <w:rFonts w:cs="Calibri"/>
        </w:rPr>
        <w:t>y funded</w:t>
      </w:r>
      <w:r w:rsidR="00722121">
        <w:rPr>
          <w:rFonts w:cs="Calibri"/>
        </w:rPr>
        <w:t xml:space="preserve"> bursaries</w:t>
      </w:r>
      <w:r w:rsidR="00804BCB">
        <w:rPr>
          <w:rFonts w:cs="Calibri"/>
        </w:rPr>
        <w:t xml:space="preserve"> </w:t>
      </w:r>
      <w:r w:rsidR="00B32F19">
        <w:rPr>
          <w:rFonts w:cs="Calibri"/>
        </w:rPr>
        <w:t xml:space="preserve">for </w:t>
      </w:r>
      <w:r w:rsidR="007F308F">
        <w:rPr>
          <w:rFonts w:cs="Calibri"/>
        </w:rPr>
        <w:t>emerging artists.</w:t>
      </w:r>
      <w:r w:rsidR="00754169">
        <w:rPr>
          <w:rFonts w:cs="Calibri"/>
        </w:rPr>
        <w:t xml:space="preserve"> </w:t>
      </w:r>
    </w:p>
    <w:p w14:paraId="0429D2B5" w14:textId="4E13C1B6" w:rsidR="00B11098" w:rsidRPr="008C16C6" w:rsidRDefault="00754169" w:rsidP="00B11098">
      <w:pPr>
        <w:rPr>
          <w:rFonts w:cs="Calibri"/>
        </w:rPr>
      </w:pPr>
      <w:r>
        <w:rPr>
          <w:rFonts w:cs="Calibri"/>
        </w:rPr>
        <w:t>The Lady of Avenel</w:t>
      </w:r>
      <w:r w:rsidR="00623EE7" w:rsidRPr="008C16C6">
        <w:rPr>
          <w:rFonts w:cs="Calibri"/>
        </w:rPr>
        <w:t xml:space="preserve"> is a 102ft Brigantine square rigged ship</w:t>
      </w:r>
      <w:r w:rsidR="008C16C6">
        <w:rPr>
          <w:rFonts w:cs="Calibri"/>
        </w:rPr>
        <w:t xml:space="preserve"> which</w:t>
      </w:r>
      <w:r w:rsidR="002254EC">
        <w:rPr>
          <w:rFonts w:cs="Calibri"/>
        </w:rPr>
        <w:t xml:space="preserve"> is based on the west coast of Scotland and</w:t>
      </w:r>
      <w:r w:rsidR="008C16C6">
        <w:rPr>
          <w:rFonts w:cs="Calibri"/>
        </w:rPr>
        <w:t xml:space="preserve"> </w:t>
      </w:r>
      <w:r w:rsidR="00623EE7" w:rsidRPr="008C16C6">
        <w:rPr>
          <w:rFonts w:cs="Calibri"/>
        </w:rPr>
        <w:t>provides a</w:t>
      </w:r>
      <w:r w:rsidR="002254EC">
        <w:rPr>
          <w:rFonts w:cs="Calibri"/>
        </w:rPr>
        <w:t xml:space="preserve"> spectacular</w:t>
      </w:r>
      <w:r w:rsidR="00623EE7" w:rsidRPr="008C16C6">
        <w:rPr>
          <w:rFonts w:cs="Calibri"/>
        </w:rPr>
        <w:t xml:space="preserve"> platform </w:t>
      </w:r>
      <w:r w:rsidR="00CC03EE">
        <w:rPr>
          <w:rFonts w:cs="Calibri"/>
        </w:rPr>
        <w:t>to</w:t>
      </w:r>
      <w:r w:rsidR="00701571">
        <w:rPr>
          <w:rFonts w:cs="Calibri"/>
        </w:rPr>
        <w:t xml:space="preserve"> engage with the environment </w:t>
      </w:r>
      <w:proofErr w:type="gramStart"/>
      <w:r w:rsidR="00701571">
        <w:rPr>
          <w:rFonts w:cs="Calibri"/>
        </w:rPr>
        <w:t xml:space="preserve">to </w:t>
      </w:r>
      <w:r w:rsidR="0053686B" w:rsidRPr="008C16C6">
        <w:rPr>
          <w:rFonts w:cs="Calibri"/>
        </w:rPr>
        <w:t xml:space="preserve"> combine</w:t>
      </w:r>
      <w:proofErr w:type="gramEnd"/>
      <w:r w:rsidR="00701571">
        <w:rPr>
          <w:rFonts w:cs="Calibri"/>
        </w:rPr>
        <w:t xml:space="preserve"> </w:t>
      </w:r>
      <w:r w:rsidR="00034777">
        <w:rPr>
          <w:rFonts w:cs="Calibri"/>
        </w:rPr>
        <w:t xml:space="preserve">sailing, </w:t>
      </w:r>
      <w:r w:rsidR="00034777" w:rsidRPr="008C16C6">
        <w:rPr>
          <w:rFonts w:cs="Calibri"/>
        </w:rPr>
        <w:t>adventure</w:t>
      </w:r>
      <w:r w:rsidR="0053686B" w:rsidRPr="008C16C6">
        <w:rPr>
          <w:rFonts w:cs="Calibri"/>
        </w:rPr>
        <w:t xml:space="preserve"> and </w:t>
      </w:r>
      <w:proofErr w:type="gramStart"/>
      <w:r w:rsidR="0053686B" w:rsidRPr="008C16C6">
        <w:rPr>
          <w:rFonts w:cs="Calibri"/>
        </w:rPr>
        <w:t>arts based</w:t>
      </w:r>
      <w:proofErr w:type="gramEnd"/>
      <w:r w:rsidR="00623EE7" w:rsidRPr="008C16C6">
        <w:rPr>
          <w:rFonts w:cs="Calibri"/>
        </w:rPr>
        <w:t xml:space="preserve"> </w:t>
      </w:r>
      <w:r w:rsidR="00274145" w:rsidRPr="008C16C6">
        <w:rPr>
          <w:rFonts w:cs="Calibri"/>
        </w:rPr>
        <w:t>sailing voyages.</w:t>
      </w:r>
    </w:p>
    <w:p w14:paraId="3CB852A2" w14:textId="6EEDE098" w:rsidR="00CA33B7" w:rsidRPr="00CA33B7" w:rsidRDefault="00B7007E" w:rsidP="00CA33B7">
      <w:r w:rsidRPr="00B7007E">
        <w:t>The Changing Tides Initiative</w:t>
      </w:r>
      <w:r w:rsidR="00A8532D">
        <w:t xml:space="preserve"> is a </w:t>
      </w:r>
      <w:r w:rsidR="007729B3">
        <w:t xml:space="preserve">new </w:t>
      </w:r>
      <w:r w:rsidR="00A8532D">
        <w:t>Scottish coastal charity</w:t>
      </w:r>
      <w:r w:rsidR="00867F3F">
        <w:t xml:space="preserve"> wh</w:t>
      </w:r>
      <w:r w:rsidR="009E3EBB">
        <w:t xml:space="preserve">ose core objects </w:t>
      </w:r>
      <w:r w:rsidR="00212567">
        <w:t>support maritime heritage</w:t>
      </w:r>
      <w:r w:rsidR="009A6A27">
        <w:t xml:space="preserve"> </w:t>
      </w:r>
      <w:r w:rsidR="00CD1480">
        <w:t>and f</w:t>
      </w:r>
      <w:r w:rsidR="0003079F">
        <w:t xml:space="preserve">oster connections to the environment to develop </w:t>
      </w:r>
      <w:r w:rsidR="007729B3">
        <w:t>e</w:t>
      </w:r>
      <w:r w:rsidR="0003079F">
        <w:t xml:space="preserve">nvironmental </w:t>
      </w:r>
      <w:r w:rsidR="007729B3">
        <w:t>a</w:t>
      </w:r>
      <w:r w:rsidR="0003079F">
        <w:t>wareness</w:t>
      </w:r>
      <w:r w:rsidR="00B421BB">
        <w:t xml:space="preserve"> through the art</w:t>
      </w:r>
      <w:r w:rsidR="00DE3276">
        <w:t>s</w:t>
      </w:r>
      <w:r w:rsidR="00DE3276" w:rsidRPr="004A77B2">
        <w:t>. We aim to c</w:t>
      </w:r>
      <w:r w:rsidR="00CA33B7" w:rsidRPr="00CA33B7">
        <w:t xml:space="preserve">onnect and engage </w:t>
      </w:r>
      <w:r w:rsidR="00DE3276" w:rsidRPr="004A77B2">
        <w:t xml:space="preserve">with </w:t>
      </w:r>
      <w:r w:rsidR="00CA33B7" w:rsidRPr="00CA33B7">
        <w:t>artists to interpret maritime history and the environment through various artistic mediums related to a range of environmental themes.</w:t>
      </w:r>
    </w:p>
    <w:p w14:paraId="0EFAFF4B" w14:textId="4F073EFE" w:rsidR="00293295" w:rsidRDefault="00D722FD" w:rsidP="00E76310">
      <w:r>
        <w:t>We</w:t>
      </w:r>
      <w:r w:rsidR="00C80491" w:rsidRPr="00E76310">
        <w:t xml:space="preserve"> </w:t>
      </w:r>
      <w:r w:rsidR="002B79B6">
        <w:t xml:space="preserve">are </w:t>
      </w:r>
      <w:r w:rsidR="00C80491" w:rsidRPr="00E76310">
        <w:t xml:space="preserve">inviting applications </w:t>
      </w:r>
      <w:r w:rsidR="009203DF">
        <w:t xml:space="preserve">from </w:t>
      </w:r>
      <w:r w:rsidR="00C80491">
        <w:t xml:space="preserve">Shetland based artists </w:t>
      </w:r>
      <w:r w:rsidR="006F3D27">
        <w:t>full funded bursar</w:t>
      </w:r>
      <w:r w:rsidR="00EA41E5">
        <w:t>ies</w:t>
      </w:r>
      <w:r w:rsidR="006F3D27">
        <w:t xml:space="preserve"> </w:t>
      </w:r>
      <w:r w:rsidR="00EA41E5">
        <w:t xml:space="preserve">for </w:t>
      </w:r>
      <w:r w:rsidR="00DF0103">
        <w:t xml:space="preserve">a voyage </w:t>
      </w:r>
      <w:r w:rsidR="00CB6B46">
        <w:t xml:space="preserve">on the </w:t>
      </w:r>
      <w:r w:rsidR="00070BD7">
        <w:t xml:space="preserve">Lady of Avenel </w:t>
      </w:r>
      <w:r w:rsidR="00E40BE0">
        <w:t>on their</w:t>
      </w:r>
      <w:r w:rsidR="00C80491" w:rsidRPr="00E76310">
        <w:t xml:space="preserve"> Shetland </w:t>
      </w:r>
      <w:r w:rsidR="001C2EDE">
        <w:t xml:space="preserve">Sketch and Sail </w:t>
      </w:r>
      <w:r w:rsidR="00E40BE0">
        <w:t xml:space="preserve">passage </w:t>
      </w:r>
      <w:r w:rsidR="00763EBB">
        <w:t xml:space="preserve">from </w:t>
      </w:r>
      <w:r w:rsidR="00763EBB" w:rsidRPr="00763EBB">
        <w:t xml:space="preserve">31st May to 6th </w:t>
      </w:r>
      <w:proofErr w:type="gramStart"/>
      <w:r w:rsidR="00763EBB" w:rsidRPr="00763EBB">
        <w:t>June</w:t>
      </w:r>
      <w:r w:rsidR="00763EBB">
        <w:t>,</w:t>
      </w:r>
      <w:proofErr w:type="gramEnd"/>
      <w:r w:rsidR="00763EBB">
        <w:t xml:space="preserve"> 2026</w:t>
      </w:r>
      <w:r w:rsidR="00C80491" w:rsidRPr="00E76310">
        <w:t>. The</w:t>
      </w:r>
      <w:r w:rsidR="00FE2F79">
        <w:t xml:space="preserve"> </w:t>
      </w:r>
      <w:r w:rsidR="00C80491" w:rsidRPr="00E76310">
        <w:t>scheme offers </w:t>
      </w:r>
      <w:r w:rsidR="00C80491">
        <w:t>two fully funded</w:t>
      </w:r>
      <w:r w:rsidR="00C80491" w:rsidRPr="00E76310">
        <w:t xml:space="preserve"> place(s) for artist(s) to join </w:t>
      </w:r>
      <w:r w:rsidR="000F75C3">
        <w:t>the voyage.</w:t>
      </w:r>
    </w:p>
    <w:p w14:paraId="54493C1D" w14:textId="5A72695B" w:rsidR="00E76310" w:rsidRPr="00E76310" w:rsidRDefault="00E76310" w:rsidP="00E76310">
      <w:r w:rsidRPr="00E76310">
        <w:t>The bursar</w:t>
      </w:r>
      <w:r w:rsidR="00E92CC4">
        <w:t>ies are</w:t>
      </w:r>
      <w:r w:rsidR="00E17D80" w:rsidRPr="008034E9">
        <w:t xml:space="preserve"> offered </w:t>
      </w:r>
      <w:r w:rsidR="00856C33">
        <w:t xml:space="preserve">to </w:t>
      </w:r>
      <w:r w:rsidR="00FB4D64" w:rsidRPr="00E76310">
        <w:t xml:space="preserve">support </w:t>
      </w:r>
      <w:r w:rsidR="00FB4D64">
        <w:t>emerging</w:t>
      </w:r>
      <w:r w:rsidR="006C3561">
        <w:t xml:space="preserve"> visual</w:t>
      </w:r>
      <w:r w:rsidR="00FB4D64">
        <w:t xml:space="preserve"> </w:t>
      </w:r>
      <w:r w:rsidR="00856C33" w:rsidRPr="00E76310">
        <w:t>artists who might not usually have access to an experience like this</w:t>
      </w:r>
      <w:r w:rsidR="006224E0">
        <w:t xml:space="preserve"> and </w:t>
      </w:r>
      <w:r w:rsidR="001E3FF8">
        <w:t xml:space="preserve">is specifically focused </w:t>
      </w:r>
      <w:r w:rsidR="007003D7">
        <w:t>on</w:t>
      </w:r>
      <w:r w:rsidR="00FC7E2A">
        <w:t xml:space="preserve"> </w:t>
      </w:r>
      <w:r w:rsidR="00E17D80" w:rsidRPr="008034E9">
        <w:t xml:space="preserve">any medium for whom </w:t>
      </w:r>
      <w:r w:rsidR="00DB01F1">
        <w:t>drawing</w:t>
      </w:r>
      <w:r w:rsidR="00E17D80" w:rsidRPr="008034E9">
        <w:t xml:space="preserve"> is a part of their practice. </w:t>
      </w:r>
      <w:r w:rsidR="00265626">
        <w:t xml:space="preserve">The passage </w:t>
      </w:r>
      <w:r w:rsidR="00E17D80" w:rsidRPr="008034E9">
        <w:t>is a week of sailing and</w:t>
      </w:r>
      <w:r w:rsidR="00DB01F1">
        <w:t xml:space="preserve"> sketching</w:t>
      </w:r>
      <w:r w:rsidR="00E17D80" w:rsidRPr="008034E9">
        <w:t xml:space="preserve">, so this is an opportunity to </w:t>
      </w:r>
      <w:r w:rsidRPr="00E76310">
        <w:t>combine hands-on sailing and sketching</w:t>
      </w:r>
      <w:r w:rsidR="00565F9A">
        <w:t xml:space="preserve">. </w:t>
      </w:r>
      <w:r w:rsidRPr="00E76310">
        <w:t>Participants</w:t>
      </w:r>
      <w:r w:rsidR="006518FC">
        <w:t xml:space="preserve"> on the </w:t>
      </w:r>
      <w:proofErr w:type="gramStart"/>
      <w:r w:rsidR="006518FC">
        <w:t xml:space="preserve">voyage </w:t>
      </w:r>
      <w:r w:rsidR="008D361C">
        <w:t xml:space="preserve"> </w:t>
      </w:r>
      <w:r w:rsidRPr="00E76310">
        <w:t>take</w:t>
      </w:r>
      <w:proofErr w:type="gramEnd"/>
      <w:r w:rsidRPr="00E76310">
        <w:t xml:space="preserve"> part in workshops and tuition, help sailing if they wish, and build confidence through collaboration, adventure and shared discovery. </w:t>
      </w:r>
    </w:p>
    <w:p w14:paraId="0FD218C5" w14:textId="77777777" w:rsidR="00D37001" w:rsidRDefault="00D37001" w:rsidP="00D37001">
      <w:pPr>
        <w:rPr>
          <w:b/>
          <w:bCs/>
        </w:rPr>
      </w:pPr>
      <w:r w:rsidRPr="00920FC6">
        <w:rPr>
          <w:b/>
          <w:bCs/>
        </w:rPr>
        <w:t xml:space="preserve">How to apply </w:t>
      </w:r>
    </w:p>
    <w:p w14:paraId="0D80AB80" w14:textId="1254ADEA" w:rsidR="00336284" w:rsidRPr="00920FC6" w:rsidRDefault="00336284" w:rsidP="00D37001">
      <w:pPr>
        <w:rPr>
          <w:b/>
          <w:bCs/>
        </w:rPr>
      </w:pPr>
      <w:r>
        <w:rPr>
          <w:b/>
          <w:bCs/>
        </w:rPr>
        <w:t xml:space="preserve">Please note the closing date for applications </w:t>
      </w:r>
      <w:proofErr w:type="gramStart"/>
      <w:r>
        <w:rPr>
          <w:b/>
          <w:bCs/>
        </w:rPr>
        <w:t>is</w:t>
      </w:r>
      <w:r w:rsidR="00FE3CC9">
        <w:rPr>
          <w:b/>
          <w:bCs/>
        </w:rPr>
        <w:t>:</w:t>
      </w:r>
      <w:proofErr w:type="gramEnd"/>
      <w:r w:rsidR="00FE3CC9">
        <w:rPr>
          <w:b/>
          <w:bCs/>
        </w:rPr>
        <w:t xml:space="preserve"> </w:t>
      </w:r>
      <w:r w:rsidR="00EC61CB">
        <w:rPr>
          <w:b/>
          <w:bCs/>
        </w:rPr>
        <w:t>Friday 8</w:t>
      </w:r>
      <w:r w:rsidR="00EC61CB" w:rsidRPr="00EC61CB">
        <w:rPr>
          <w:b/>
          <w:bCs/>
          <w:vertAlign w:val="superscript"/>
        </w:rPr>
        <w:t>th</w:t>
      </w:r>
      <w:r w:rsidR="00EC61CB">
        <w:rPr>
          <w:b/>
          <w:bCs/>
        </w:rPr>
        <w:t xml:space="preserve"> </w:t>
      </w:r>
      <w:r w:rsidR="006C22A9">
        <w:rPr>
          <w:b/>
          <w:bCs/>
        </w:rPr>
        <w:t>May 2026</w:t>
      </w:r>
      <w:r w:rsidR="004713F0">
        <w:rPr>
          <w:b/>
          <w:bCs/>
        </w:rPr>
        <w:t>.</w:t>
      </w:r>
    </w:p>
    <w:p w14:paraId="0A0CE6A1" w14:textId="1565E56F" w:rsidR="00D37001" w:rsidRPr="008034E9" w:rsidRDefault="00D37001" w:rsidP="00D37001">
      <w:r w:rsidRPr="008034E9">
        <w:t>Please</w:t>
      </w:r>
      <w:r w:rsidR="006B6631">
        <w:t xml:space="preserve"> address the following criteria</w:t>
      </w:r>
      <w:r w:rsidR="00B519F8">
        <w:t xml:space="preserve"> in maximum </w:t>
      </w:r>
      <w:r w:rsidRPr="008034E9">
        <w:t>500 word</w:t>
      </w:r>
      <w:r w:rsidR="00B519F8">
        <w:t>s</w:t>
      </w:r>
      <w:r w:rsidR="004D2BBE">
        <w:t>:</w:t>
      </w:r>
    </w:p>
    <w:p w14:paraId="2287A630" w14:textId="77777777" w:rsidR="00B519F8" w:rsidRDefault="00B519F8" w:rsidP="00D37001">
      <w:r>
        <w:t>1. H</w:t>
      </w:r>
      <w:r w:rsidR="00D37001" w:rsidRPr="008034E9">
        <w:t>ow your participation on this voyage will benefit you, your work and the broader environment</w:t>
      </w:r>
      <w:r>
        <w:t>?</w:t>
      </w:r>
    </w:p>
    <w:p w14:paraId="75EC6EB5" w14:textId="7397885F" w:rsidR="00D37001" w:rsidRPr="008034E9" w:rsidRDefault="00B519F8" w:rsidP="00597BC2">
      <w:pPr>
        <w:tabs>
          <w:tab w:val="left" w:pos="7410"/>
        </w:tabs>
      </w:pPr>
      <w:r>
        <w:lastRenderedPageBreak/>
        <w:t xml:space="preserve">2. </w:t>
      </w:r>
      <w:r w:rsidR="00D37001" w:rsidRPr="008034E9">
        <w:t xml:space="preserve"> </w:t>
      </w:r>
      <w:r>
        <w:t>W</w:t>
      </w:r>
      <w:r w:rsidR="00D37001" w:rsidRPr="008034E9">
        <w:t xml:space="preserve">hat contribution </w:t>
      </w:r>
      <w:r w:rsidR="00665C69">
        <w:t>could you make</w:t>
      </w:r>
      <w:r w:rsidR="00D435DD">
        <w:t xml:space="preserve"> during and beyond the voyage</w:t>
      </w:r>
      <w:r w:rsidR="0011157D">
        <w:t xml:space="preserve"> to communicate the </w:t>
      </w:r>
      <w:r w:rsidR="006A15E7">
        <w:t>key object</w:t>
      </w:r>
      <w:r w:rsidR="00D16E8B">
        <w:t xml:space="preserve">ives of the Changing Tides </w:t>
      </w:r>
      <w:r w:rsidR="00D450E8">
        <w:t>Initiative e.g.</w:t>
      </w:r>
      <w:r w:rsidR="00D16E8B">
        <w:t xml:space="preserve"> </w:t>
      </w:r>
      <w:r w:rsidR="00597BC2">
        <w:t>blog, exhibition</w:t>
      </w:r>
      <w:r w:rsidR="00B97DE7">
        <w:t xml:space="preserve">, </w:t>
      </w:r>
      <w:r w:rsidR="00454447">
        <w:t xml:space="preserve">community </w:t>
      </w:r>
      <w:r w:rsidR="00B97DE7">
        <w:t>workshops.</w:t>
      </w:r>
    </w:p>
    <w:p w14:paraId="0A5FFCA2" w14:textId="2CE084F0" w:rsidR="00D37001" w:rsidRDefault="00B519F8" w:rsidP="00D37001">
      <w:r w:rsidRPr="004D2BBE">
        <w:rPr>
          <w:b/>
          <w:bCs/>
        </w:rPr>
        <w:t>Please include a</w:t>
      </w:r>
      <w:r w:rsidR="00DF303B" w:rsidRPr="004D2BBE">
        <w:rPr>
          <w:b/>
          <w:bCs/>
        </w:rPr>
        <w:t>n</w:t>
      </w:r>
      <w:r w:rsidR="00293295">
        <w:rPr>
          <w:b/>
          <w:bCs/>
        </w:rPr>
        <w:t xml:space="preserve"> </w:t>
      </w:r>
      <w:r w:rsidR="00DF303B" w:rsidRPr="004D2BBE">
        <w:rPr>
          <w:b/>
          <w:bCs/>
        </w:rPr>
        <w:t>appendix</w:t>
      </w:r>
      <w:r w:rsidR="00DF303B">
        <w:t xml:space="preserve"> with </w:t>
      </w:r>
      <w:r w:rsidR="00D37001" w:rsidRPr="008034E9">
        <w:t>a short biography</w:t>
      </w:r>
      <w:r w:rsidR="00781A24">
        <w:t xml:space="preserve"> (</w:t>
      </w:r>
      <w:r w:rsidR="009846DA">
        <w:t xml:space="preserve">100 words) </w:t>
      </w:r>
      <w:r w:rsidR="00D37001" w:rsidRPr="008034E9">
        <w:t xml:space="preserve">and 6 images of your work. This is a week of </w:t>
      </w:r>
      <w:r w:rsidR="001F5F8F">
        <w:t>sketching</w:t>
      </w:r>
      <w:r w:rsidR="00D37001" w:rsidRPr="008034E9">
        <w:t xml:space="preserve">, so please send us examples of your </w:t>
      </w:r>
      <w:r w:rsidR="00856BE6">
        <w:t>sketching</w:t>
      </w:r>
      <w:r w:rsidR="00D37001" w:rsidRPr="008034E9">
        <w:t xml:space="preserve"> as jpg images.</w:t>
      </w:r>
    </w:p>
    <w:p w14:paraId="4EECDE8F" w14:textId="1590D1B2" w:rsidR="00302AD1" w:rsidRPr="00302AD1" w:rsidRDefault="00302AD1" w:rsidP="00302AD1">
      <w:r w:rsidRPr="00302AD1">
        <w:drawing>
          <wp:inline distT="0" distB="0" distL="0" distR="0" wp14:anchorId="47A2E30A" wp14:editId="7B57333C">
            <wp:extent cx="5731510" cy="2185035"/>
            <wp:effectExtent l="0" t="0" r="2540" b="5715"/>
            <wp:docPr id="214741404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2185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4DDCB5" w14:textId="0D535FB4" w:rsidR="00DF6911" w:rsidRPr="00DF6911" w:rsidRDefault="00397330" w:rsidP="00DF6911">
      <w:pPr>
        <w:rPr>
          <w:sz w:val="20"/>
          <w:szCs w:val="20"/>
        </w:rPr>
      </w:pPr>
      <w:r w:rsidRPr="00F951F1">
        <w:rPr>
          <w:sz w:val="20"/>
          <w:szCs w:val="20"/>
        </w:rPr>
        <w:t xml:space="preserve">Sketch book </w:t>
      </w:r>
      <w:r w:rsidR="00E4027C" w:rsidRPr="00F951F1">
        <w:rPr>
          <w:sz w:val="20"/>
          <w:szCs w:val="20"/>
        </w:rPr>
        <w:t xml:space="preserve">from </w:t>
      </w:r>
      <w:r w:rsidRPr="00F951F1">
        <w:rPr>
          <w:sz w:val="20"/>
          <w:szCs w:val="20"/>
        </w:rPr>
        <w:t>Alice Angus</w:t>
      </w:r>
      <w:r w:rsidR="00F951F1">
        <w:rPr>
          <w:sz w:val="20"/>
          <w:szCs w:val="20"/>
        </w:rPr>
        <w:t>:</w:t>
      </w:r>
      <w:r w:rsidR="00D450E8">
        <w:rPr>
          <w:sz w:val="20"/>
          <w:szCs w:val="20"/>
        </w:rPr>
        <w:t xml:space="preserve"> </w:t>
      </w:r>
      <w:r w:rsidR="005B7B8A" w:rsidRPr="00F951F1">
        <w:rPr>
          <w:sz w:val="20"/>
          <w:szCs w:val="20"/>
        </w:rPr>
        <w:t xml:space="preserve">see </w:t>
      </w:r>
      <w:r w:rsidR="005B7B8A" w:rsidRPr="00F951F1">
        <w:rPr>
          <w:sz w:val="20"/>
          <w:szCs w:val="20"/>
        </w:rPr>
        <w:t>https://www.ladyofavenel.com/sketchandsail</w:t>
      </w:r>
    </w:p>
    <w:p w14:paraId="7D51BC0F" w14:textId="77777777" w:rsidR="00D37001" w:rsidRPr="008034E9" w:rsidRDefault="00D37001" w:rsidP="00D37001">
      <w:r w:rsidRPr="008034E9">
        <w:t>This opportunity is open to people over 18.</w:t>
      </w:r>
    </w:p>
    <w:p w14:paraId="199595B0" w14:textId="41F87C6C" w:rsidR="00D37001" w:rsidRPr="008034E9" w:rsidRDefault="00667865" w:rsidP="00D37001">
      <w:r>
        <w:t xml:space="preserve">The Lady of Avenel is a </w:t>
      </w:r>
      <w:proofErr w:type="gramStart"/>
      <w:r>
        <w:t>Tall</w:t>
      </w:r>
      <w:proofErr w:type="gramEnd"/>
      <w:r>
        <w:t xml:space="preserve"> ship </w:t>
      </w:r>
      <w:r w:rsidR="009846DA">
        <w:t>so p</w:t>
      </w:r>
      <w:r w:rsidR="00BF6B48">
        <w:t xml:space="preserve">lease </w:t>
      </w:r>
      <w:r w:rsidR="005E08B5">
        <w:t xml:space="preserve">declare </w:t>
      </w:r>
      <w:r w:rsidR="00D37001" w:rsidRPr="008034E9">
        <w:t>access requirements</w:t>
      </w:r>
      <w:r w:rsidR="005E08B5">
        <w:t xml:space="preserve"> or any additional needs.</w:t>
      </w:r>
    </w:p>
    <w:p w14:paraId="1A9C35C4" w14:textId="31D71436" w:rsidR="00D37001" w:rsidRDefault="00D37001" w:rsidP="00D37001">
      <w:r w:rsidRPr="008034E9">
        <w:t xml:space="preserve">Applications will be evaluated by </w:t>
      </w:r>
      <w:r w:rsidR="00172050">
        <w:t>T</w:t>
      </w:r>
      <w:r w:rsidR="00497B0D">
        <w:t>he</w:t>
      </w:r>
      <w:r w:rsidR="001F05E8">
        <w:t xml:space="preserve"> Lady of Avenel and The</w:t>
      </w:r>
      <w:r w:rsidR="00497B0D">
        <w:t xml:space="preserve"> Changing Tide</w:t>
      </w:r>
      <w:r w:rsidR="004B0329">
        <w:t>s Initiative</w:t>
      </w:r>
      <w:r w:rsidR="00172050">
        <w:t xml:space="preserve"> in collaboration with </w:t>
      </w:r>
      <w:r w:rsidR="000D05B8">
        <w:t xml:space="preserve">an </w:t>
      </w:r>
      <w:r w:rsidR="00172050">
        <w:t xml:space="preserve">artist panel. </w:t>
      </w:r>
    </w:p>
    <w:p w14:paraId="6EB748A1" w14:textId="177FBC01" w:rsidR="0063330F" w:rsidRDefault="0063330F" w:rsidP="00D37001">
      <w:r>
        <w:t>Submission</w:t>
      </w:r>
      <w:r w:rsidR="00C82D09">
        <w:t xml:space="preserve"> </w:t>
      </w:r>
      <w:r>
        <w:t>of ap</w:t>
      </w:r>
      <w:r w:rsidR="00C82D09">
        <w:t>plications to the following email:</w:t>
      </w:r>
      <w:r w:rsidR="00101465">
        <w:t xml:space="preserve"> </w:t>
      </w:r>
      <w:hyperlink r:id="rId10" w:history="1">
        <w:r w:rsidR="00101465" w:rsidRPr="001367A9">
          <w:rPr>
            <w:rStyle w:val="Hyperlink"/>
          </w:rPr>
          <w:t>office@ladyofavenel.com</w:t>
        </w:r>
      </w:hyperlink>
    </w:p>
    <w:p w14:paraId="32905BCC" w14:textId="2EF10F8E" w:rsidR="00101465" w:rsidRDefault="00101465" w:rsidP="00D37001">
      <w:r>
        <w:t xml:space="preserve">Please add the </w:t>
      </w:r>
      <w:proofErr w:type="gramStart"/>
      <w:r>
        <w:t>header;</w:t>
      </w:r>
      <w:proofErr w:type="gramEnd"/>
      <w:r>
        <w:t xml:space="preserve"> Artist Bursary application</w:t>
      </w:r>
    </w:p>
    <w:p w14:paraId="0B67E655" w14:textId="44BB78E4" w:rsidR="004B0329" w:rsidRPr="00E76310" w:rsidRDefault="004B0329" w:rsidP="004B0329">
      <w:r w:rsidRPr="00E76310">
        <w:t>For questions or further information</w:t>
      </w:r>
      <w:r w:rsidR="000D05B8">
        <w:t xml:space="preserve"> see:</w:t>
      </w:r>
    </w:p>
    <w:p w14:paraId="023D9B5F" w14:textId="4BBF1831" w:rsidR="00DC16E3" w:rsidRPr="00E76310" w:rsidRDefault="00DC16E3" w:rsidP="00DC16E3">
      <w:r w:rsidRPr="00E76310">
        <w:t>About</w:t>
      </w:r>
      <w:r>
        <w:t>:</w:t>
      </w:r>
      <w:r w:rsidRPr="00E76310">
        <w:t xml:space="preserve"> Lady of Avenel - </w:t>
      </w:r>
      <w:r w:rsidRPr="00910678">
        <w:t>https://www.ladyofavenel.com/</w:t>
      </w:r>
    </w:p>
    <w:p w14:paraId="49C440F7" w14:textId="589BD364" w:rsidR="004B0329" w:rsidRPr="00E76310" w:rsidRDefault="00DC16E3" w:rsidP="004B0329">
      <w:r>
        <w:t xml:space="preserve">About: </w:t>
      </w:r>
      <w:r w:rsidR="000D05B8">
        <w:t>The Changing Tides Initiative</w:t>
      </w:r>
      <w:r w:rsidR="00921DA8">
        <w:t xml:space="preserve"> </w:t>
      </w:r>
      <w:r w:rsidR="00921DA8" w:rsidRPr="00921DA8">
        <w:t>https://www.changingtidesinitiative.org.uk/</w:t>
      </w:r>
      <w:r w:rsidR="000D05B8">
        <w:t xml:space="preserve"> </w:t>
      </w:r>
    </w:p>
    <w:p w14:paraId="7183DA49" w14:textId="39D91052" w:rsidR="004B0329" w:rsidRPr="00E76310" w:rsidRDefault="004B0329" w:rsidP="004B0329">
      <w:r w:rsidRPr="00E76310">
        <w:t>About</w:t>
      </w:r>
      <w:r w:rsidR="00DC16E3">
        <w:t xml:space="preserve">: </w:t>
      </w:r>
      <w:r w:rsidRPr="00E76310">
        <w:t xml:space="preserve">Sketch and Sail - </w:t>
      </w:r>
      <w:r w:rsidR="00C361B9" w:rsidRPr="00C361B9">
        <w:t>https://www.ladyofavenel.com/sketchandsail</w:t>
      </w:r>
    </w:p>
    <w:p w14:paraId="648EE14A" w14:textId="77777777" w:rsidR="00D37001" w:rsidRDefault="00D37001" w:rsidP="00E76310"/>
    <w:p w14:paraId="53C2D5F8" w14:textId="77777777" w:rsidR="00D37001" w:rsidRDefault="00D37001" w:rsidP="00E76310"/>
    <w:p w14:paraId="6E306031" w14:textId="77777777" w:rsidR="00D37001" w:rsidRDefault="00D37001" w:rsidP="00E76310"/>
    <w:p w14:paraId="51A14D01" w14:textId="77777777" w:rsidR="00D37001" w:rsidRDefault="00D37001" w:rsidP="00E76310"/>
    <w:p w14:paraId="00B30A62" w14:textId="77777777" w:rsidR="00D37001" w:rsidRDefault="00D37001" w:rsidP="00E76310"/>
    <w:p w14:paraId="3270A70E" w14:textId="77777777" w:rsidR="00D37001" w:rsidRDefault="00D37001" w:rsidP="00E76310"/>
    <w:p w14:paraId="06FA96C1" w14:textId="77777777" w:rsidR="00D37001" w:rsidRDefault="00D37001" w:rsidP="00E76310"/>
    <w:p w14:paraId="0E3CE5CE" w14:textId="77777777" w:rsidR="00D37001" w:rsidRDefault="00D37001" w:rsidP="00E76310"/>
    <w:p w14:paraId="6F23699D" w14:textId="77777777" w:rsidR="00D37001" w:rsidRDefault="00D37001" w:rsidP="00E76310"/>
    <w:p w14:paraId="1D2E2628" w14:textId="77777777" w:rsidR="00D37001" w:rsidRDefault="00D37001" w:rsidP="00E76310"/>
    <w:sectPr w:rsidR="00D3700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A70CCC"/>
    <w:multiLevelType w:val="multilevel"/>
    <w:tmpl w:val="2312F2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4B75FF0"/>
    <w:multiLevelType w:val="multilevel"/>
    <w:tmpl w:val="778224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6B67008"/>
    <w:multiLevelType w:val="multilevel"/>
    <w:tmpl w:val="602E18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7135320">
    <w:abstractNumId w:val="1"/>
  </w:num>
  <w:num w:numId="2" w16cid:durableId="612370281">
    <w:abstractNumId w:val="0"/>
  </w:num>
  <w:num w:numId="3" w16cid:durableId="39500984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06E1"/>
    <w:rsid w:val="0003079F"/>
    <w:rsid w:val="00034777"/>
    <w:rsid w:val="0004666C"/>
    <w:rsid w:val="00046DEA"/>
    <w:rsid w:val="00070BD7"/>
    <w:rsid w:val="00077ADB"/>
    <w:rsid w:val="000D05B8"/>
    <w:rsid w:val="000F70F7"/>
    <w:rsid w:val="000F75C3"/>
    <w:rsid w:val="00101465"/>
    <w:rsid w:val="001049FE"/>
    <w:rsid w:val="00105851"/>
    <w:rsid w:val="0011157D"/>
    <w:rsid w:val="001444E0"/>
    <w:rsid w:val="00167A25"/>
    <w:rsid w:val="00172050"/>
    <w:rsid w:val="001A6223"/>
    <w:rsid w:val="001C2EDE"/>
    <w:rsid w:val="001C58EB"/>
    <w:rsid w:val="001E3FF8"/>
    <w:rsid w:val="001F05E8"/>
    <w:rsid w:val="001F5F8F"/>
    <w:rsid w:val="00212567"/>
    <w:rsid w:val="0021775A"/>
    <w:rsid w:val="00222AA8"/>
    <w:rsid w:val="002254EC"/>
    <w:rsid w:val="00265626"/>
    <w:rsid w:val="00274145"/>
    <w:rsid w:val="00293295"/>
    <w:rsid w:val="00297B0D"/>
    <w:rsid w:val="002B517E"/>
    <w:rsid w:val="002B79B6"/>
    <w:rsid w:val="00302AD1"/>
    <w:rsid w:val="00336284"/>
    <w:rsid w:val="00340368"/>
    <w:rsid w:val="00397330"/>
    <w:rsid w:val="003F4DC2"/>
    <w:rsid w:val="004114C7"/>
    <w:rsid w:val="00454447"/>
    <w:rsid w:val="004713F0"/>
    <w:rsid w:val="00485F20"/>
    <w:rsid w:val="00497B0D"/>
    <w:rsid w:val="004A01E5"/>
    <w:rsid w:val="004A77B2"/>
    <w:rsid w:val="004B0329"/>
    <w:rsid w:val="004B7CEB"/>
    <w:rsid w:val="004D2BBE"/>
    <w:rsid w:val="004D712B"/>
    <w:rsid w:val="00511E2D"/>
    <w:rsid w:val="00515E59"/>
    <w:rsid w:val="0053686B"/>
    <w:rsid w:val="0054138D"/>
    <w:rsid w:val="00565F9A"/>
    <w:rsid w:val="005811A8"/>
    <w:rsid w:val="0058315A"/>
    <w:rsid w:val="00597BC2"/>
    <w:rsid w:val="005A702A"/>
    <w:rsid w:val="005A7471"/>
    <w:rsid w:val="005B7B8A"/>
    <w:rsid w:val="005E08B5"/>
    <w:rsid w:val="005E5D17"/>
    <w:rsid w:val="005F6B4E"/>
    <w:rsid w:val="00620517"/>
    <w:rsid w:val="006224E0"/>
    <w:rsid w:val="00623EE7"/>
    <w:rsid w:val="006243F7"/>
    <w:rsid w:val="0063330F"/>
    <w:rsid w:val="006518FC"/>
    <w:rsid w:val="00665C69"/>
    <w:rsid w:val="00667865"/>
    <w:rsid w:val="006A15E7"/>
    <w:rsid w:val="006B6631"/>
    <w:rsid w:val="006C1C38"/>
    <w:rsid w:val="006C22A9"/>
    <w:rsid w:val="006C3561"/>
    <w:rsid w:val="006E06E1"/>
    <w:rsid w:val="006F0F44"/>
    <w:rsid w:val="006F3D27"/>
    <w:rsid w:val="007003D7"/>
    <w:rsid w:val="00701571"/>
    <w:rsid w:val="0071467E"/>
    <w:rsid w:val="00722121"/>
    <w:rsid w:val="00754169"/>
    <w:rsid w:val="00763EBB"/>
    <w:rsid w:val="007729B3"/>
    <w:rsid w:val="00781A24"/>
    <w:rsid w:val="007938A7"/>
    <w:rsid w:val="00796F14"/>
    <w:rsid w:val="007E0248"/>
    <w:rsid w:val="007F308F"/>
    <w:rsid w:val="008034E9"/>
    <w:rsid w:val="00804BCB"/>
    <w:rsid w:val="00845CD1"/>
    <w:rsid w:val="00856BE6"/>
    <w:rsid w:val="00856C33"/>
    <w:rsid w:val="00867F3F"/>
    <w:rsid w:val="008C16C6"/>
    <w:rsid w:val="008C40A7"/>
    <w:rsid w:val="008D361C"/>
    <w:rsid w:val="009037FE"/>
    <w:rsid w:val="00910678"/>
    <w:rsid w:val="009203DF"/>
    <w:rsid w:val="00920FC6"/>
    <w:rsid w:val="00921DA8"/>
    <w:rsid w:val="00956829"/>
    <w:rsid w:val="00975832"/>
    <w:rsid w:val="009846DA"/>
    <w:rsid w:val="0098677F"/>
    <w:rsid w:val="0099332E"/>
    <w:rsid w:val="009A6A27"/>
    <w:rsid w:val="009B1619"/>
    <w:rsid w:val="009D4012"/>
    <w:rsid w:val="009E3EBB"/>
    <w:rsid w:val="00A47553"/>
    <w:rsid w:val="00A8532D"/>
    <w:rsid w:val="00A92AE2"/>
    <w:rsid w:val="00A947F2"/>
    <w:rsid w:val="00AB0D27"/>
    <w:rsid w:val="00AE07CD"/>
    <w:rsid w:val="00B11098"/>
    <w:rsid w:val="00B16145"/>
    <w:rsid w:val="00B244BD"/>
    <w:rsid w:val="00B32F19"/>
    <w:rsid w:val="00B421BB"/>
    <w:rsid w:val="00B519F8"/>
    <w:rsid w:val="00B55814"/>
    <w:rsid w:val="00B7007E"/>
    <w:rsid w:val="00B97DE7"/>
    <w:rsid w:val="00BB4D15"/>
    <w:rsid w:val="00BF6B48"/>
    <w:rsid w:val="00C028A2"/>
    <w:rsid w:val="00C26040"/>
    <w:rsid w:val="00C361B9"/>
    <w:rsid w:val="00C80491"/>
    <w:rsid w:val="00C82D09"/>
    <w:rsid w:val="00CA33B7"/>
    <w:rsid w:val="00CB6B46"/>
    <w:rsid w:val="00CC03EE"/>
    <w:rsid w:val="00CC1D1A"/>
    <w:rsid w:val="00CD0800"/>
    <w:rsid w:val="00CD1480"/>
    <w:rsid w:val="00CD3D08"/>
    <w:rsid w:val="00D16E8B"/>
    <w:rsid w:val="00D17A91"/>
    <w:rsid w:val="00D37001"/>
    <w:rsid w:val="00D41567"/>
    <w:rsid w:val="00D435DD"/>
    <w:rsid w:val="00D450E8"/>
    <w:rsid w:val="00D52446"/>
    <w:rsid w:val="00D722FD"/>
    <w:rsid w:val="00DB01F1"/>
    <w:rsid w:val="00DC1493"/>
    <w:rsid w:val="00DC16E3"/>
    <w:rsid w:val="00DE0ADA"/>
    <w:rsid w:val="00DE3276"/>
    <w:rsid w:val="00DE6986"/>
    <w:rsid w:val="00DF0103"/>
    <w:rsid w:val="00DF303B"/>
    <w:rsid w:val="00DF6911"/>
    <w:rsid w:val="00E17D80"/>
    <w:rsid w:val="00E313AB"/>
    <w:rsid w:val="00E4027C"/>
    <w:rsid w:val="00E40672"/>
    <w:rsid w:val="00E40BE0"/>
    <w:rsid w:val="00E76310"/>
    <w:rsid w:val="00E92CC4"/>
    <w:rsid w:val="00EA41E5"/>
    <w:rsid w:val="00EC61CB"/>
    <w:rsid w:val="00ED05CF"/>
    <w:rsid w:val="00F243B9"/>
    <w:rsid w:val="00F47837"/>
    <w:rsid w:val="00F71C69"/>
    <w:rsid w:val="00F77467"/>
    <w:rsid w:val="00F951F1"/>
    <w:rsid w:val="00FB4D64"/>
    <w:rsid w:val="00FC7E2A"/>
    <w:rsid w:val="00FE2F79"/>
    <w:rsid w:val="00FE3CC9"/>
    <w:rsid w:val="00FE50EF"/>
    <w:rsid w:val="00FF3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E2C7FE"/>
  <w15:chartTrackingRefBased/>
  <w15:docId w15:val="{DCB73756-37E2-4911-BDB0-0FFEBAE580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E06E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E06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E06E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E06E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E06E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E06E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E06E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E06E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E06E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E06E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E06E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E06E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E06E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E06E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E06E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E06E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E06E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E06E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E06E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E06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E06E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E06E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E06E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E06E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E06E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E06E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E06E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E06E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E06E1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DE0ADA"/>
    <w:rPr>
      <w:rFonts w:ascii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D17A91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17A9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changingtidesinitiative.org.uk/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hyperlink" Target="mailto:office@ladyofavenel.com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d6fa6db5-9f3a-4c93-9e38-61059ee07e95}" enabled="1" method="Standard" siteId="{4e8d09f7-cc79-4ccb-9149-a4238dd17422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463</Words>
  <Characters>2513</Characters>
  <Application>Microsoft Office Word</Application>
  <DocSecurity>0</DocSecurity>
  <Lines>58</Lines>
  <Paragraphs>27</Paragraphs>
  <ScaleCrop>false</ScaleCrop>
  <Company/>
  <LinksUpToDate>false</LinksUpToDate>
  <CharactersWithSpaces>2949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Shaughnessy</dc:creator>
  <cp:keywords/>
  <dc:description/>
  <cp:lastModifiedBy>Julie Shaughnessy</cp:lastModifiedBy>
  <cp:revision>4</cp:revision>
  <dcterms:created xsi:type="dcterms:W3CDTF">2026-04-13T22:06:00Z</dcterms:created>
  <dcterms:modified xsi:type="dcterms:W3CDTF">2026-04-13T22:11:00Z</dcterms:modified>
</cp:coreProperties>
</file>